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804"/>
      </w:tblGrid>
      <w:tr w:rsidR="0005387C" w:rsidRPr="005E057B" w14:paraId="3EC815AC" w14:textId="77777777" w:rsidTr="00E95E6C">
        <w:tc>
          <w:tcPr>
            <w:tcW w:w="1560" w:type="dxa"/>
            <w:shd w:val="clear" w:color="auto" w:fill="auto"/>
          </w:tcPr>
          <w:p w14:paraId="274A2A2C" w14:textId="77777777" w:rsidR="0005387C" w:rsidRPr="00E75C86" w:rsidRDefault="0005387C" w:rsidP="00E95E6C">
            <w:pPr>
              <w:pStyle w:val="ac"/>
              <w:rPr>
                <w:rFonts w:ascii="Arial" w:hAnsi="Arial" w:cs="Arial"/>
                <w:noProof/>
                <w:color w:val="747474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F43BB5" wp14:editId="60A3488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-35560</wp:posOffset>
                  </wp:positionV>
                  <wp:extent cx="718820" cy="718820"/>
                  <wp:effectExtent l="0" t="0" r="0" b="0"/>
                  <wp:wrapTight wrapText="bothSides">
                    <wp:wrapPolygon edited="0">
                      <wp:start x="0" y="0"/>
                      <wp:lineTo x="0" y="21371"/>
                      <wp:lineTo x="21371" y="21371"/>
                      <wp:lineTo x="21371" y="0"/>
                      <wp:lineTo x="0" y="0"/>
                    </wp:wrapPolygon>
                  </wp:wrapTight>
                  <wp:docPr id="135" name="Picture 10" descr="A green and white square with white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green and white square with white tex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shd w:val="clear" w:color="auto" w:fill="auto"/>
          </w:tcPr>
          <w:p w14:paraId="6340951A" w14:textId="77777777" w:rsidR="0005387C" w:rsidRPr="00E75C86" w:rsidRDefault="0005387C" w:rsidP="00E95E6C">
            <w:pPr>
              <w:pStyle w:val="ac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E75C8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ООО «Буйские Паллетные Технологии»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 xml:space="preserve"> (ООО «БПТ»)</w:t>
            </w:r>
          </w:p>
          <w:p w14:paraId="3FA4EC59" w14:textId="77777777" w:rsidR="0005387C" w:rsidRPr="00B20848" w:rsidRDefault="0005387C" w:rsidP="00E95E6C">
            <w:pPr>
              <w:pStyle w:val="ac"/>
              <w:rPr>
                <w:color w:val="000000"/>
                <w:sz w:val="15"/>
                <w:szCs w:val="15"/>
              </w:rPr>
            </w:pPr>
            <w:r w:rsidRPr="00B20848">
              <w:rPr>
                <w:rFonts w:cs="Arial"/>
                <w:noProof/>
                <w:color w:val="000000"/>
                <w:sz w:val="15"/>
                <w:szCs w:val="15"/>
              </w:rPr>
              <w:t xml:space="preserve">ИНН/КПП </w:t>
            </w:r>
            <w:r w:rsidRPr="00B20848">
              <w:rPr>
                <w:color w:val="000000"/>
                <w:sz w:val="15"/>
                <w:szCs w:val="15"/>
              </w:rPr>
              <w:t>4409003417 / 440101001, ОГРН 1034417361351</w:t>
            </w:r>
          </w:p>
          <w:p w14:paraId="350BED5F" w14:textId="77777777" w:rsidR="0005387C" w:rsidRPr="00B20848" w:rsidRDefault="0005387C" w:rsidP="00E95E6C">
            <w:pPr>
              <w:pStyle w:val="ac"/>
              <w:rPr>
                <w:color w:val="000000"/>
                <w:sz w:val="15"/>
                <w:szCs w:val="15"/>
              </w:rPr>
            </w:pPr>
            <w:r w:rsidRPr="00B20848">
              <w:rPr>
                <w:color w:val="000000"/>
                <w:sz w:val="15"/>
                <w:szCs w:val="15"/>
              </w:rPr>
              <w:t xml:space="preserve">Юридический адрес: 156009, Костромская обл., г. Кострома, Юбилейный </w:t>
            </w:r>
            <w:proofErr w:type="spellStart"/>
            <w:r w:rsidRPr="00B20848">
              <w:rPr>
                <w:color w:val="000000"/>
                <w:sz w:val="15"/>
                <w:szCs w:val="15"/>
              </w:rPr>
              <w:t>мкр</w:t>
            </w:r>
            <w:proofErr w:type="spellEnd"/>
            <w:r w:rsidRPr="00B20848">
              <w:rPr>
                <w:color w:val="000000"/>
                <w:sz w:val="15"/>
                <w:szCs w:val="15"/>
              </w:rPr>
              <w:t>. д. 18, кв. 40.</w:t>
            </w:r>
          </w:p>
          <w:p w14:paraId="259E2397" w14:textId="77777777" w:rsidR="0005387C" w:rsidRPr="005E057B" w:rsidRDefault="0005387C" w:rsidP="00E95E6C">
            <w:pPr>
              <w:rPr>
                <w:color w:val="000000"/>
                <w:sz w:val="15"/>
                <w:szCs w:val="15"/>
              </w:rPr>
            </w:pPr>
            <w:r w:rsidRPr="00B20848">
              <w:rPr>
                <w:color w:val="000000"/>
                <w:sz w:val="15"/>
                <w:szCs w:val="15"/>
              </w:rPr>
              <w:t xml:space="preserve">Фактический адрес: 157049, Костромская обл., Буйский район, пгт. Чистые Боры, тер. Промзона-1, д. 19б. </w:t>
            </w:r>
            <w:hyperlink r:id="rId5" w:history="1">
              <w:r w:rsidRPr="00B20848">
                <w:rPr>
                  <w:rStyle w:val="ae"/>
                  <w:sz w:val="15"/>
                  <w:szCs w:val="15"/>
                  <w:lang w:val="en-US"/>
                </w:rPr>
                <w:t>https</w:t>
              </w:r>
              <w:r w:rsidRPr="0005387C">
                <w:rPr>
                  <w:rStyle w:val="ae"/>
                  <w:sz w:val="15"/>
                  <w:szCs w:val="15"/>
                </w:rPr>
                <w:t>://</w:t>
              </w:r>
              <w:r w:rsidRPr="00B20848">
                <w:rPr>
                  <w:rStyle w:val="ae"/>
                  <w:sz w:val="15"/>
                  <w:szCs w:val="15"/>
                  <w:lang w:val="en-US"/>
                </w:rPr>
                <w:t>bptpallet</w:t>
              </w:r>
              <w:r w:rsidRPr="0005387C">
                <w:rPr>
                  <w:rStyle w:val="ae"/>
                  <w:sz w:val="15"/>
                  <w:szCs w:val="15"/>
                </w:rPr>
                <w:t>.</w:t>
              </w:r>
              <w:r w:rsidRPr="00B20848">
                <w:rPr>
                  <w:rStyle w:val="ae"/>
                  <w:sz w:val="15"/>
                  <w:szCs w:val="15"/>
                  <w:lang w:val="en-US"/>
                </w:rPr>
                <w:t>ru</w:t>
              </w:r>
              <w:r w:rsidRPr="0005387C">
                <w:rPr>
                  <w:rStyle w:val="ae"/>
                  <w:sz w:val="15"/>
                  <w:szCs w:val="15"/>
                </w:rPr>
                <w:t>/</w:t>
              </w:r>
            </w:hyperlink>
            <w:r w:rsidRPr="0005387C">
              <w:rPr>
                <w:color w:val="000000"/>
                <w:sz w:val="15"/>
                <w:szCs w:val="15"/>
              </w:rPr>
              <w:t xml:space="preserve">, 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  <w:lang w:val="en-US"/>
              </w:rPr>
              <w:t>e</w:t>
            </w:r>
            <w:r w:rsidRPr="0005387C">
              <w:rPr>
                <w:rFonts w:cs="Arial"/>
                <w:noProof/>
                <w:color w:val="000000"/>
                <w:sz w:val="15"/>
                <w:szCs w:val="15"/>
              </w:rPr>
              <w:t>-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  <w:lang w:val="en-US"/>
              </w:rPr>
              <w:t>mail</w:t>
            </w:r>
            <w:r w:rsidRPr="0005387C">
              <w:rPr>
                <w:rFonts w:cs="Arial"/>
                <w:noProof/>
                <w:color w:val="000000"/>
                <w:sz w:val="15"/>
                <w:szCs w:val="15"/>
              </w:rPr>
              <w:t xml:space="preserve">: 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  <w:lang w:val="en-US"/>
              </w:rPr>
              <w:t>info</w:t>
            </w:r>
            <w:r w:rsidRPr="0005387C">
              <w:rPr>
                <w:rFonts w:cs="Arial"/>
                <w:noProof/>
                <w:color w:val="000000"/>
                <w:sz w:val="15"/>
                <w:szCs w:val="15"/>
              </w:rPr>
              <w:t>@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  <w:lang w:val="en-US"/>
              </w:rPr>
              <w:t>bptpallet</w:t>
            </w:r>
            <w:r w:rsidRPr="0005387C">
              <w:rPr>
                <w:rFonts w:cs="Arial"/>
                <w:noProof/>
                <w:color w:val="000000"/>
                <w:sz w:val="15"/>
                <w:szCs w:val="15"/>
              </w:rPr>
              <w:t>.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  <w:lang w:val="en-US"/>
              </w:rPr>
              <w:t>ru</w:t>
            </w:r>
            <w:r w:rsidRPr="0005387C">
              <w:rPr>
                <w:rFonts w:cs="Arial"/>
                <w:noProof/>
                <w:color w:val="000000"/>
                <w:sz w:val="15"/>
                <w:szCs w:val="15"/>
              </w:rPr>
              <w:t xml:space="preserve">  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</w:rPr>
              <w:t>тел</w:t>
            </w:r>
            <w:r w:rsidRPr="0005387C">
              <w:rPr>
                <w:rFonts w:cs="Arial"/>
                <w:noProof/>
                <w:color w:val="000000"/>
                <w:sz w:val="15"/>
                <w:szCs w:val="15"/>
              </w:rPr>
              <w:t>.: +7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  <w:lang w:val="en-US"/>
              </w:rPr>
              <w:t> </w:t>
            </w:r>
            <w:r w:rsidRPr="0005387C">
              <w:rPr>
                <w:rFonts w:cs="Arial"/>
                <w:noProof/>
                <w:color w:val="000000"/>
                <w:sz w:val="15"/>
                <w:szCs w:val="15"/>
              </w:rPr>
              <w:t>(916) 921-09-21</w:t>
            </w:r>
            <w:r w:rsidRPr="00B20848">
              <w:rPr>
                <w:rFonts w:cs="Arial"/>
                <w:noProof/>
                <w:color w:val="000000"/>
                <w:sz w:val="15"/>
                <w:szCs w:val="15"/>
              </w:rPr>
              <w:t>.</w:t>
            </w:r>
          </w:p>
        </w:tc>
      </w:tr>
    </w:tbl>
    <w:p w14:paraId="5E44B77E" w14:textId="070DFD5D" w:rsidR="006D55EA" w:rsidRPr="006D55EA" w:rsidRDefault="00A22BCE" w:rsidP="0005387C">
      <w:pPr>
        <w:jc w:val="center"/>
        <w:rPr>
          <w:b/>
          <w:bCs/>
        </w:rPr>
      </w:pPr>
      <w:r>
        <w:rPr>
          <w:b/>
          <w:bCs/>
        </w:rPr>
        <w:t>К</w:t>
      </w:r>
      <w:r w:rsidR="006D55EA" w:rsidRPr="006D55EA">
        <w:rPr>
          <w:b/>
          <w:bCs/>
        </w:rPr>
        <w:t>арточк</w:t>
      </w:r>
      <w:r>
        <w:rPr>
          <w:b/>
          <w:bCs/>
        </w:rPr>
        <w:t>а</w:t>
      </w:r>
      <w:r w:rsidR="006D55EA" w:rsidRPr="006D55EA">
        <w:rPr>
          <w:b/>
          <w:bCs/>
        </w:rPr>
        <w:t xml:space="preserve"> </w:t>
      </w:r>
      <w:r w:rsidR="001F7C27">
        <w:rPr>
          <w:b/>
          <w:bCs/>
        </w:rPr>
        <w:t>организации:</w:t>
      </w:r>
    </w:p>
    <w:tbl>
      <w:tblPr>
        <w:tblW w:w="935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6D55EA" w:rsidRPr="006D55EA" w14:paraId="65844DC6" w14:textId="77777777" w:rsidTr="00B04EFE">
        <w:trPr>
          <w:trHeight w:val="134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404800" w14:textId="5E88A846" w:rsidR="006D55EA" w:rsidRPr="006D55EA" w:rsidRDefault="009E728C" w:rsidP="006D55EA">
            <w:pPr>
              <w:rPr>
                <w:b/>
                <w:bCs/>
                <w:sz w:val="22"/>
                <w:szCs w:val="22"/>
              </w:rPr>
            </w:pPr>
            <w:r w:rsidRPr="009E728C">
              <w:rPr>
                <w:b/>
                <w:bCs/>
                <w:sz w:val="22"/>
                <w:szCs w:val="22"/>
              </w:rPr>
              <w:t>Полное наименование организации (в соответствии с учредительными документами)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16D8B3" w14:textId="01E24626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Общество с ограниченной ответственностью «</w:t>
            </w:r>
            <w:r w:rsidR="006145A4" w:rsidRPr="000645FF">
              <w:rPr>
                <w:b/>
                <w:bCs/>
                <w:sz w:val="22"/>
                <w:szCs w:val="22"/>
              </w:rPr>
              <w:t>Буйские Паллетные Технологии</w:t>
            </w:r>
            <w:r w:rsidRPr="006D55EA">
              <w:rPr>
                <w:b/>
                <w:bCs/>
                <w:sz w:val="22"/>
                <w:szCs w:val="22"/>
              </w:rPr>
              <w:t>»</w:t>
            </w:r>
            <w:r w:rsidR="008B764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D55EA" w:rsidRPr="006D55EA" w14:paraId="5092DC89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A8A3C9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Краткое наименование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A01D5A" w14:textId="131DEDB3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ООО «</w:t>
            </w:r>
            <w:r w:rsidR="006145A4" w:rsidRPr="000645FF">
              <w:rPr>
                <w:b/>
                <w:bCs/>
                <w:sz w:val="22"/>
                <w:szCs w:val="22"/>
              </w:rPr>
              <w:t>БПТ</w:t>
            </w:r>
            <w:r w:rsidRPr="006D55EA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6D55EA" w:rsidRPr="006D55EA" w14:paraId="72B92672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AB45CA" w14:textId="148819E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 xml:space="preserve">Юридический </w:t>
            </w:r>
            <w:r w:rsidR="00AC4669">
              <w:rPr>
                <w:b/>
                <w:bCs/>
                <w:sz w:val="22"/>
                <w:szCs w:val="22"/>
              </w:rPr>
              <w:t xml:space="preserve">и фактический </w:t>
            </w:r>
            <w:r w:rsidRPr="006D55EA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992495" w14:textId="77777777" w:rsidR="00AC4669" w:rsidRPr="000645FF" w:rsidRDefault="00AC4669" w:rsidP="00AC4669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157049, Костромская обл., Буйский район,</w:t>
            </w:r>
          </w:p>
          <w:p w14:paraId="39A10E94" w14:textId="271D4857" w:rsidR="006D55EA" w:rsidRPr="006D55EA" w:rsidRDefault="00AC4669" w:rsidP="00AC4669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пгт. Чистые Боры, тер. Промзона-1, д. 19б</w:t>
            </w:r>
          </w:p>
        </w:tc>
      </w:tr>
      <w:tr w:rsidR="006D55EA" w:rsidRPr="006D55EA" w14:paraId="690C6E9B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621CC8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F70876" w14:textId="3220FFC0" w:rsidR="006D55EA" w:rsidRPr="006D55EA" w:rsidRDefault="00520CFD" w:rsidP="006D55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info@bptpallet</w:t>
            </w:r>
            <w:r w:rsidR="006D55EA" w:rsidRPr="006D55EA">
              <w:rPr>
                <w:b/>
                <w:bCs/>
                <w:sz w:val="22"/>
                <w:szCs w:val="22"/>
              </w:rPr>
              <w:t>.ru</w:t>
            </w:r>
          </w:p>
        </w:tc>
      </w:tr>
      <w:tr w:rsidR="006D55EA" w:rsidRPr="006D55EA" w14:paraId="204F1176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CFC250D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26170D" w14:textId="759F4EE6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+7 </w:t>
            </w:r>
            <w:r w:rsidR="00FF270D" w:rsidRPr="000645FF">
              <w:rPr>
                <w:b/>
                <w:bCs/>
                <w:sz w:val="22"/>
                <w:szCs w:val="22"/>
              </w:rPr>
              <w:t>(</w:t>
            </w:r>
            <w:r w:rsidRPr="006D55EA">
              <w:rPr>
                <w:b/>
                <w:bCs/>
                <w:sz w:val="22"/>
                <w:szCs w:val="22"/>
              </w:rPr>
              <w:t>9</w:t>
            </w:r>
            <w:r w:rsidR="00FF270D" w:rsidRPr="000645FF">
              <w:rPr>
                <w:b/>
                <w:bCs/>
                <w:sz w:val="22"/>
                <w:szCs w:val="22"/>
              </w:rPr>
              <w:t>16)</w:t>
            </w:r>
            <w:r w:rsidRPr="006D55EA">
              <w:rPr>
                <w:b/>
                <w:bCs/>
                <w:sz w:val="22"/>
                <w:szCs w:val="22"/>
              </w:rPr>
              <w:t> </w:t>
            </w:r>
            <w:r w:rsidR="00FF270D" w:rsidRPr="000645FF">
              <w:rPr>
                <w:b/>
                <w:bCs/>
                <w:sz w:val="22"/>
                <w:szCs w:val="22"/>
              </w:rPr>
              <w:t>921</w:t>
            </w:r>
            <w:r w:rsidRPr="006D55EA">
              <w:rPr>
                <w:b/>
                <w:bCs/>
                <w:sz w:val="22"/>
                <w:szCs w:val="22"/>
              </w:rPr>
              <w:t xml:space="preserve"> </w:t>
            </w:r>
            <w:r w:rsidR="00FF270D" w:rsidRPr="000645FF">
              <w:rPr>
                <w:b/>
                <w:bCs/>
                <w:sz w:val="22"/>
                <w:szCs w:val="22"/>
              </w:rPr>
              <w:t>09</w:t>
            </w:r>
            <w:r w:rsidRPr="006D55EA">
              <w:rPr>
                <w:b/>
                <w:bCs/>
                <w:sz w:val="22"/>
                <w:szCs w:val="22"/>
              </w:rPr>
              <w:t xml:space="preserve"> </w:t>
            </w:r>
            <w:r w:rsidR="00FF270D" w:rsidRPr="000645FF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6D55EA" w:rsidRPr="006D55EA" w14:paraId="5D611598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45D9723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ИНН / КПП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7BE730" w14:textId="20485F1F" w:rsidR="006D55EA" w:rsidRPr="006D55EA" w:rsidRDefault="005F1ACE" w:rsidP="006D55EA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4409003417</w:t>
            </w:r>
            <w:r w:rsidR="006D55EA" w:rsidRPr="006D55EA">
              <w:rPr>
                <w:b/>
                <w:bCs/>
                <w:sz w:val="22"/>
                <w:szCs w:val="22"/>
              </w:rPr>
              <w:t xml:space="preserve"> / </w:t>
            </w:r>
            <w:r w:rsidR="00EB5CEE" w:rsidRPr="000645FF">
              <w:rPr>
                <w:b/>
                <w:bCs/>
                <w:sz w:val="22"/>
                <w:szCs w:val="22"/>
              </w:rPr>
              <w:t>440101001</w:t>
            </w:r>
          </w:p>
        </w:tc>
      </w:tr>
      <w:tr w:rsidR="006D55EA" w:rsidRPr="006D55EA" w14:paraId="1C9977D2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0865D67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BA3BEA" w14:textId="1A6F894E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1</w:t>
            </w:r>
            <w:r w:rsidR="007272D3" w:rsidRPr="000645FF">
              <w:rPr>
                <w:b/>
                <w:bCs/>
                <w:sz w:val="22"/>
                <w:szCs w:val="22"/>
              </w:rPr>
              <w:t>034417361351</w:t>
            </w:r>
          </w:p>
        </w:tc>
      </w:tr>
      <w:tr w:rsidR="006D55EA" w:rsidRPr="006D55EA" w14:paraId="02BC3FD7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69677D9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Руководитель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580A164" w14:textId="1035E1BB" w:rsidR="006D55EA" w:rsidRPr="006D55EA" w:rsidRDefault="00306F03" w:rsidP="006D55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="006D55EA" w:rsidRPr="006D55EA">
              <w:rPr>
                <w:b/>
                <w:bCs/>
                <w:sz w:val="22"/>
                <w:szCs w:val="22"/>
              </w:rPr>
              <w:t xml:space="preserve">иректор </w:t>
            </w:r>
            <w:r w:rsidR="007272D3" w:rsidRPr="000645FF">
              <w:rPr>
                <w:b/>
                <w:bCs/>
                <w:sz w:val="22"/>
                <w:szCs w:val="22"/>
              </w:rPr>
              <w:t>Мальков Сергей Анатольевич</w:t>
            </w:r>
          </w:p>
        </w:tc>
      </w:tr>
      <w:tr w:rsidR="006D55EA" w:rsidRPr="006D55EA" w14:paraId="5CF7AC2F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C390E2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Наименование банка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9A3532" w14:textId="64745674" w:rsidR="006D55EA" w:rsidRPr="006D55EA" w:rsidRDefault="000045BA" w:rsidP="006D55EA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КОСТРОМСКОЕ ОТДЕЛЕНИЕ N 8640 ПАО СБЕРБАНК</w:t>
            </w:r>
          </w:p>
        </w:tc>
      </w:tr>
      <w:tr w:rsidR="006D55EA" w:rsidRPr="006D55EA" w14:paraId="0AAF3488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956BEE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БИК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5A4FAC" w14:textId="2F2F16BF" w:rsidR="006D55EA" w:rsidRPr="006D55EA" w:rsidRDefault="00D1176A" w:rsidP="006D55EA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043469623</w:t>
            </w:r>
          </w:p>
        </w:tc>
      </w:tr>
      <w:tr w:rsidR="006D55EA" w:rsidRPr="006D55EA" w14:paraId="4A96F0E2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7EFDF9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Корреспондентский счет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E23EFA" w14:textId="32BFF99D" w:rsidR="006D55EA" w:rsidRPr="006D55EA" w:rsidRDefault="00D1176A" w:rsidP="006D55EA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30101810200000000623</w:t>
            </w:r>
          </w:p>
        </w:tc>
      </w:tr>
      <w:tr w:rsidR="006D55EA" w:rsidRPr="006D55EA" w14:paraId="7E741BDE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A3F5CE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Расчетный счет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19A24B" w14:textId="440A086E" w:rsidR="006D55EA" w:rsidRPr="006D55EA" w:rsidRDefault="0067631E" w:rsidP="006D55EA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40702810329000101779</w:t>
            </w:r>
          </w:p>
        </w:tc>
      </w:tr>
      <w:tr w:rsidR="006D55EA" w:rsidRPr="006D55EA" w14:paraId="7B25E4AD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5E00D2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ОКВЭД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5244CA" w14:textId="1AF4C2F6" w:rsidR="006D55EA" w:rsidRPr="006D55EA" w:rsidRDefault="009C1809" w:rsidP="006D55EA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02.20</w:t>
            </w:r>
            <w:r w:rsidR="00A9018B" w:rsidRPr="000645FF">
              <w:rPr>
                <w:b/>
                <w:bCs/>
                <w:sz w:val="22"/>
                <w:szCs w:val="22"/>
              </w:rPr>
              <w:t>, 16.10</w:t>
            </w:r>
          </w:p>
        </w:tc>
      </w:tr>
      <w:tr w:rsidR="006D55EA" w:rsidRPr="006D55EA" w14:paraId="0F61C2E8" w14:textId="77777777" w:rsidTr="00B04EFE">
        <w:trPr>
          <w:trHeight w:val="336"/>
        </w:trPr>
        <w:tc>
          <w:tcPr>
            <w:tcW w:w="3401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C2C53E" w14:textId="77777777" w:rsidR="006D55EA" w:rsidRPr="006D55EA" w:rsidRDefault="006D55EA" w:rsidP="006D55EA">
            <w:pPr>
              <w:rPr>
                <w:b/>
                <w:bCs/>
                <w:sz w:val="22"/>
                <w:szCs w:val="22"/>
              </w:rPr>
            </w:pPr>
            <w:r w:rsidRPr="006D55EA">
              <w:rPr>
                <w:b/>
                <w:bCs/>
                <w:sz w:val="22"/>
                <w:szCs w:val="22"/>
              </w:rPr>
              <w:t>Система налогообложения</w:t>
            </w:r>
          </w:p>
        </w:tc>
        <w:tc>
          <w:tcPr>
            <w:tcW w:w="5954" w:type="dxa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615DA3B" w14:textId="68BE13D4" w:rsidR="006D55EA" w:rsidRPr="006D55EA" w:rsidRDefault="00127E40" w:rsidP="006D55EA">
            <w:pPr>
              <w:rPr>
                <w:b/>
                <w:bCs/>
                <w:sz w:val="22"/>
                <w:szCs w:val="22"/>
              </w:rPr>
            </w:pPr>
            <w:r w:rsidRPr="000645FF">
              <w:rPr>
                <w:b/>
                <w:bCs/>
                <w:sz w:val="22"/>
                <w:szCs w:val="22"/>
              </w:rPr>
              <w:t>УСН</w:t>
            </w:r>
          </w:p>
        </w:tc>
      </w:tr>
    </w:tbl>
    <w:p w14:paraId="7B2B1620" w14:textId="33A4856C" w:rsidR="00536F79" w:rsidRDefault="00536F79" w:rsidP="00CF6726"/>
    <w:sectPr w:rsidR="00536F79" w:rsidSect="00F62EFA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79"/>
    <w:rsid w:val="000045BA"/>
    <w:rsid w:val="00051460"/>
    <w:rsid w:val="0005387C"/>
    <w:rsid w:val="000645FF"/>
    <w:rsid w:val="00127E40"/>
    <w:rsid w:val="0016682E"/>
    <w:rsid w:val="001E42F5"/>
    <w:rsid w:val="001F7C27"/>
    <w:rsid w:val="002011F5"/>
    <w:rsid w:val="002F1E13"/>
    <w:rsid w:val="00306F03"/>
    <w:rsid w:val="00351F0A"/>
    <w:rsid w:val="003B2633"/>
    <w:rsid w:val="00400264"/>
    <w:rsid w:val="00520CFD"/>
    <w:rsid w:val="00536F79"/>
    <w:rsid w:val="005931FC"/>
    <w:rsid w:val="005C259C"/>
    <w:rsid w:val="005F1ACE"/>
    <w:rsid w:val="00605137"/>
    <w:rsid w:val="006145A4"/>
    <w:rsid w:val="006248B6"/>
    <w:rsid w:val="0067631E"/>
    <w:rsid w:val="00695A38"/>
    <w:rsid w:val="006C222D"/>
    <w:rsid w:val="006D55EA"/>
    <w:rsid w:val="00715EF8"/>
    <w:rsid w:val="007272D3"/>
    <w:rsid w:val="0078118D"/>
    <w:rsid w:val="00864479"/>
    <w:rsid w:val="00873C53"/>
    <w:rsid w:val="008B7647"/>
    <w:rsid w:val="009C1809"/>
    <w:rsid w:val="009E728C"/>
    <w:rsid w:val="00A22BCE"/>
    <w:rsid w:val="00A60585"/>
    <w:rsid w:val="00A9018B"/>
    <w:rsid w:val="00AA7543"/>
    <w:rsid w:val="00AC4669"/>
    <w:rsid w:val="00B04EFE"/>
    <w:rsid w:val="00B5723D"/>
    <w:rsid w:val="00BB2259"/>
    <w:rsid w:val="00BE0526"/>
    <w:rsid w:val="00C120B3"/>
    <w:rsid w:val="00CE1D2B"/>
    <w:rsid w:val="00CF6726"/>
    <w:rsid w:val="00D1176A"/>
    <w:rsid w:val="00D8176D"/>
    <w:rsid w:val="00D9175D"/>
    <w:rsid w:val="00E01B4E"/>
    <w:rsid w:val="00EB49A4"/>
    <w:rsid w:val="00EB5CEE"/>
    <w:rsid w:val="00F26B42"/>
    <w:rsid w:val="00F62EFA"/>
    <w:rsid w:val="00F75C64"/>
    <w:rsid w:val="00F910F7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97C8"/>
  <w15:chartTrackingRefBased/>
  <w15:docId w15:val="{4ED55464-C8B6-874B-A10D-AA10DF84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36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F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F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F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F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F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F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F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6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F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F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6F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6F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6F7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5387C"/>
    <w:pPr>
      <w:tabs>
        <w:tab w:val="center" w:pos="4513"/>
        <w:tab w:val="right" w:pos="9026"/>
      </w:tabs>
    </w:pPr>
    <w:rPr>
      <w:rFonts w:ascii="Aptos" w:eastAsia="Times New Roman" w:hAnsi="Aptos" w:cs="Times New Roman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05387C"/>
    <w:rPr>
      <w:rFonts w:ascii="Aptos" w:eastAsia="Times New Roman" w:hAnsi="Aptos" w:cs="Times New Roman"/>
      <w14:ligatures w14:val="none"/>
    </w:rPr>
  </w:style>
  <w:style w:type="character" w:styleId="ae">
    <w:name w:val="Hyperlink"/>
    <w:uiPriority w:val="99"/>
    <w:unhideWhenUsed/>
    <w:rsid w:val="0005387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ptpalle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Мальков</dc:creator>
  <cp:keywords/>
  <dc:description/>
  <cp:lastModifiedBy>Сергей Мальков</cp:lastModifiedBy>
  <cp:revision>49</cp:revision>
  <cp:lastPrinted>2024-12-09T10:35:00Z</cp:lastPrinted>
  <dcterms:created xsi:type="dcterms:W3CDTF">2024-08-24T13:47:00Z</dcterms:created>
  <dcterms:modified xsi:type="dcterms:W3CDTF">2024-12-14T11:20:00Z</dcterms:modified>
</cp:coreProperties>
</file>